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B650" w14:textId="77777777" w:rsidR="00240037" w:rsidRPr="00240037" w:rsidRDefault="00240037" w:rsidP="0049782D">
      <w:pPr>
        <w:jc w:val="center"/>
      </w:pPr>
      <w:r w:rsidRPr="00240037">
        <w:rPr>
          <w:b/>
          <w:bCs/>
        </w:rPr>
        <w:t>The Hormonal Hierarchy: Insulin, Leptin, Ghrelin, and Beyond</w:t>
      </w:r>
      <w:r w:rsidRPr="00240037">
        <w:t xml:space="preserve"> </w:t>
      </w:r>
      <w:r w:rsidRPr="00240037">
        <w:rPr>
          <w:rFonts w:ascii="Segoe UI Emoji" w:hAnsi="Segoe UI Emoji" w:cs="Segoe UI Emoji"/>
        </w:rPr>
        <w:t>🔬⚖️</w:t>
      </w:r>
    </w:p>
    <w:p w14:paraId="1FE9CEFD" w14:textId="77777777" w:rsidR="00240037" w:rsidRDefault="00240037" w:rsidP="00240037">
      <w:r w:rsidRPr="00240037">
        <w:t xml:space="preserve">Hormones are the </w:t>
      </w:r>
      <w:r w:rsidRPr="00240037">
        <w:rPr>
          <w:b/>
          <w:bCs/>
        </w:rPr>
        <w:t>master regulators</w:t>
      </w:r>
      <w:r w:rsidRPr="00240037">
        <w:t xml:space="preserve"> of metabolism, appetite, and longevity. Understanding the interplay between </w:t>
      </w:r>
      <w:r w:rsidRPr="00240037">
        <w:rPr>
          <w:b/>
          <w:bCs/>
        </w:rPr>
        <w:t>insulin, leptin, ghrelin, and other key hormones</w:t>
      </w:r>
      <w:r w:rsidRPr="00240037">
        <w:t xml:space="preserve"> allows you to optimize metabolic flexibility, fat loss, and sustained energy.</w:t>
      </w:r>
    </w:p>
    <w:p w14:paraId="462D6AC1" w14:textId="77777777" w:rsidR="0049782D" w:rsidRPr="00240037" w:rsidRDefault="0049782D" w:rsidP="00240037"/>
    <w:p w14:paraId="67B69507" w14:textId="77777777" w:rsidR="00240037" w:rsidRPr="00240037" w:rsidRDefault="00240037" w:rsidP="00240037">
      <w:pPr>
        <w:rPr>
          <w:b/>
          <w:bCs/>
        </w:rPr>
      </w:pPr>
      <w:r w:rsidRPr="00240037">
        <w:rPr>
          <w:rFonts w:ascii="Segoe UI Emoji" w:hAnsi="Segoe UI Emoji" w:cs="Segoe UI Emoji"/>
          <w:b/>
          <w:bCs/>
        </w:rPr>
        <w:t>📊</w:t>
      </w:r>
      <w:r w:rsidRPr="00240037">
        <w:rPr>
          <w:b/>
          <w:bCs/>
        </w:rPr>
        <w:t xml:space="preserve"> Insulin: The Master Regulator</w:t>
      </w:r>
    </w:p>
    <w:p w14:paraId="62802012" w14:textId="77777777" w:rsidR="00240037" w:rsidRPr="00240037" w:rsidRDefault="00240037" w:rsidP="0049782D">
      <w:pPr>
        <w:ind w:left="720"/>
      </w:pPr>
      <w:r w:rsidRPr="00240037">
        <w:rPr>
          <w:rFonts w:ascii="Segoe UI Emoji" w:hAnsi="Segoe UI Emoji" w:cs="Segoe UI Emoji"/>
        </w:rPr>
        <w:t>✅</w:t>
      </w:r>
      <w:r w:rsidRPr="00240037">
        <w:t xml:space="preserve"> </w:t>
      </w:r>
      <w:r w:rsidRPr="00240037">
        <w:rPr>
          <w:b/>
          <w:bCs/>
        </w:rPr>
        <w:t>Controls Blood Sugar</w:t>
      </w:r>
      <w:r w:rsidRPr="00240037">
        <w:t xml:space="preserve"> – Insulin dictates how your body stores and burns energy.</w:t>
      </w:r>
      <w:r w:rsidRPr="00240037">
        <w:br/>
      </w:r>
      <w:r w:rsidRPr="00240037">
        <w:rPr>
          <w:rFonts w:ascii="Segoe UI Emoji" w:hAnsi="Segoe UI Emoji" w:cs="Segoe UI Emoji"/>
        </w:rPr>
        <w:t>✅</w:t>
      </w:r>
      <w:r w:rsidRPr="00240037">
        <w:t xml:space="preserve"> </w:t>
      </w:r>
      <w:r w:rsidRPr="00240037">
        <w:rPr>
          <w:b/>
          <w:bCs/>
        </w:rPr>
        <w:t>Drives Fat Storage or Fat Burning</w:t>
      </w:r>
      <w:r w:rsidRPr="00240037">
        <w:t xml:space="preserve"> – Chronically high insulin promotes fat storage, while lower insulin enables fat burning.</w:t>
      </w:r>
      <w:r w:rsidRPr="00240037">
        <w:br/>
      </w:r>
      <w:r w:rsidRPr="00240037">
        <w:rPr>
          <w:rFonts w:ascii="Segoe UI Emoji" w:hAnsi="Segoe UI Emoji" w:cs="Segoe UI Emoji"/>
        </w:rPr>
        <w:t>✅</w:t>
      </w:r>
      <w:r w:rsidRPr="00240037">
        <w:t xml:space="preserve"> </w:t>
      </w:r>
      <w:r w:rsidRPr="00240037">
        <w:rPr>
          <w:b/>
          <w:bCs/>
        </w:rPr>
        <w:t>Supports Muscle Growth &amp; Repair</w:t>
      </w:r>
      <w:r w:rsidRPr="00240037">
        <w:t xml:space="preserve"> – Proper insulin function helps shuttle nutrients into muscle cells.</w:t>
      </w:r>
    </w:p>
    <w:p w14:paraId="685B31B2" w14:textId="77777777" w:rsidR="00240037" w:rsidRPr="00240037" w:rsidRDefault="00240037" w:rsidP="00240037">
      <w:pPr>
        <w:rPr>
          <w:b/>
          <w:bCs/>
        </w:rPr>
      </w:pPr>
      <w:r w:rsidRPr="00240037">
        <w:rPr>
          <w:rFonts w:ascii="Segoe UI Emoji" w:hAnsi="Segoe UI Emoji" w:cs="Segoe UI Emoji"/>
          <w:b/>
          <w:bCs/>
        </w:rPr>
        <w:t>🍽️</w:t>
      </w:r>
      <w:r w:rsidRPr="00240037">
        <w:rPr>
          <w:b/>
          <w:bCs/>
        </w:rPr>
        <w:t xml:space="preserve"> Leptin &amp; Ghrelin: The Hunger Hormones</w:t>
      </w:r>
    </w:p>
    <w:p w14:paraId="0D8E6DBB" w14:textId="77777777" w:rsidR="00240037" w:rsidRPr="00240037" w:rsidRDefault="00240037" w:rsidP="0049782D">
      <w:pPr>
        <w:ind w:left="720"/>
      </w:pPr>
      <w:r w:rsidRPr="00240037">
        <w:rPr>
          <w:rFonts w:ascii="Segoe UI Emoji" w:hAnsi="Segoe UI Emoji" w:cs="Segoe UI Emoji"/>
        </w:rPr>
        <w:t>✅</w:t>
      </w:r>
      <w:r w:rsidRPr="00240037">
        <w:t xml:space="preserve"> </w:t>
      </w:r>
      <w:r w:rsidRPr="00240037">
        <w:rPr>
          <w:b/>
          <w:bCs/>
        </w:rPr>
        <w:t>Leptin (Satiety Hormone)</w:t>
      </w:r>
      <w:r w:rsidRPr="00240037">
        <w:t xml:space="preserve"> – Signals when you’re full; resistance can lead to overeating.</w:t>
      </w:r>
      <w:r w:rsidRPr="00240037">
        <w:br/>
      </w:r>
      <w:r w:rsidRPr="00240037">
        <w:rPr>
          <w:rFonts w:ascii="Segoe UI Emoji" w:hAnsi="Segoe UI Emoji" w:cs="Segoe UI Emoji"/>
        </w:rPr>
        <w:t>✅</w:t>
      </w:r>
      <w:r w:rsidRPr="00240037">
        <w:t xml:space="preserve"> </w:t>
      </w:r>
      <w:r w:rsidRPr="00240037">
        <w:rPr>
          <w:b/>
          <w:bCs/>
        </w:rPr>
        <w:t>Ghrelin (Hunger Hormone)</w:t>
      </w:r>
      <w:r w:rsidRPr="00240037">
        <w:t xml:space="preserve"> – Stimulates appetite; proper regulation prevents unnecessary cravings.</w:t>
      </w:r>
      <w:r w:rsidRPr="00240037">
        <w:br/>
      </w:r>
      <w:r w:rsidRPr="00240037">
        <w:rPr>
          <w:rFonts w:ascii="Segoe UI Emoji" w:hAnsi="Segoe UI Emoji" w:cs="Segoe UI Emoji"/>
        </w:rPr>
        <w:t>✅</w:t>
      </w:r>
      <w:r w:rsidRPr="00240037">
        <w:t xml:space="preserve"> </w:t>
      </w:r>
      <w:r w:rsidRPr="00240037">
        <w:rPr>
          <w:b/>
          <w:bCs/>
        </w:rPr>
        <w:t>Leptin-Ghrelin Balance</w:t>
      </w:r>
      <w:r w:rsidRPr="00240037">
        <w:t xml:space="preserve"> – Keeping insulin in check supports hunger hormone regulation.</w:t>
      </w:r>
    </w:p>
    <w:p w14:paraId="2C146046" w14:textId="77777777" w:rsidR="00240037" w:rsidRPr="00240037" w:rsidRDefault="00240037" w:rsidP="00240037">
      <w:pPr>
        <w:rPr>
          <w:b/>
          <w:bCs/>
        </w:rPr>
      </w:pPr>
      <w:r w:rsidRPr="00240037">
        <w:rPr>
          <w:rFonts w:ascii="Segoe UI Emoji" w:hAnsi="Segoe UI Emoji" w:cs="Segoe UI Emoji"/>
          <w:b/>
          <w:bCs/>
        </w:rPr>
        <w:t>📉</w:t>
      </w:r>
      <w:r w:rsidRPr="00240037">
        <w:rPr>
          <w:b/>
          <w:bCs/>
        </w:rPr>
        <w:t xml:space="preserve"> Simple Ways to Lower Insulin &amp; Regulate Hunger Hormones</w:t>
      </w:r>
    </w:p>
    <w:p w14:paraId="24BE1FE5" w14:textId="77777777" w:rsidR="00240037" w:rsidRPr="00240037" w:rsidRDefault="00240037" w:rsidP="0049782D">
      <w:pPr>
        <w:ind w:left="720"/>
      </w:pPr>
      <w:r w:rsidRPr="00240037">
        <w:rPr>
          <w:rFonts w:ascii="Segoe UI Emoji" w:hAnsi="Segoe UI Emoji" w:cs="Segoe UI Emoji"/>
        </w:rPr>
        <w:t>✅</w:t>
      </w:r>
      <w:r w:rsidRPr="00240037">
        <w:t xml:space="preserve"> </w:t>
      </w:r>
      <w:r w:rsidRPr="00240037">
        <w:rPr>
          <w:b/>
          <w:bCs/>
        </w:rPr>
        <w:t>Prioritize Protein &amp; Healthy Fats</w:t>
      </w:r>
      <w:r w:rsidRPr="00240037">
        <w:t xml:space="preserve"> – Reduces hunger and stabilizes blood sugar.</w:t>
      </w:r>
      <w:r w:rsidRPr="00240037">
        <w:br/>
      </w:r>
      <w:r w:rsidRPr="00240037">
        <w:rPr>
          <w:rFonts w:ascii="Segoe UI Emoji" w:hAnsi="Segoe UI Emoji" w:cs="Segoe UI Emoji"/>
        </w:rPr>
        <w:t>✅</w:t>
      </w:r>
      <w:r w:rsidRPr="00240037">
        <w:t xml:space="preserve"> </w:t>
      </w:r>
      <w:r w:rsidRPr="00240037">
        <w:rPr>
          <w:b/>
          <w:bCs/>
        </w:rPr>
        <w:t>Time Your Carbs Wisely</w:t>
      </w:r>
      <w:r w:rsidRPr="00240037">
        <w:t xml:space="preserve"> – Limit processed carbs and consume whole-food carbs in the evening.</w:t>
      </w:r>
      <w:r w:rsidRPr="00240037">
        <w:br/>
      </w:r>
      <w:r w:rsidRPr="00240037">
        <w:rPr>
          <w:rFonts w:ascii="Segoe UI Emoji" w:hAnsi="Segoe UI Emoji" w:cs="Segoe UI Emoji"/>
        </w:rPr>
        <w:t>✅</w:t>
      </w:r>
      <w:r w:rsidRPr="00240037">
        <w:t xml:space="preserve"> </w:t>
      </w:r>
      <w:r w:rsidRPr="00240037">
        <w:rPr>
          <w:b/>
          <w:bCs/>
        </w:rPr>
        <w:t>Practice Intermittent Fasting</w:t>
      </w:r>
      <w:r w:rsidRPr="00240037">
        <w:t xml:space="preserve"> – Extends time in a low-insulin state, optimizing metabolic flexibility.</w:t>
      </w:r>
      <w:r w:rsidRPr="00240037">
        <w:br/>
      </w:r>
      <w:r w:rsidRPr="00240037">
        <w:rPr>
          <w:rFonts w:ascii="Segoe UI Emoji" w:hAnsi="Segoe UI Emoji" w:cs="Segoe UI Emoji"/>
        </w:rPr>
        <w:t>✅</w:t>
      </w:r>
      <w:r w:rsidRPr="00240037">
        <w:t xml:space="preserve"> </w:t>
      </w:r>
      <w:r w:rsidRPr="00240037">
        <w:rPr>
          <w:b/>
          <w:bCs/>
        </w:rPr>
        <w:t>Exercise Regularly</w:t>
      </w:r>
      <w:r w:rsidRPr="00240037">
        <w:t xml:space="preserve"> – Resistance training and walking improve insulin sensitivity.</w:t>
      </w:r>
      <w:r w:rsidRPr="00240037">
        <w:br/>
      </w:r>
      <w:r w:rsidRPr="00240037">
        <w:rPr>
          <w:rFonts w:ascii="Segoe UI Emoji" w:hAnsi="Segoe UI Emoji" w:cs="Segoe UI Emoji"/>
        </w:rPr>
        <w:t>✅</w:t>
      </w:r>
      <w:r w:rsidRPr="00240037">
        <w:t xml:space="preserve"> </w:t>
      </w:r>
      <w:r w:rsidRPr="00240037">
        <w:rPr>
          <w:b/>
          <w:bCs/>
        </w:rPr>
        <w:t>Optimize Sleep &amp; Stress Levels</w:t>
      </w:r>
      <w:r w:rsidRPr="00240037">
        <w:t xml:space="preserve"> – Poor sleep and chronic stress elevate insulin and hunger hormones.</w:t>
      </w:r>
    </w:p>
    <w:p w14:paraId="2CDA4C17" w14:textId="77777777" w:rsidR="00240037" w:rsidRPr="00240037" w:rsidRDefault="00240037" w:rsidP="00240037">
      <w:pPr>
        <w:rPr>
          <w:b/>
          <w:bCs/>
        </w:rPr>
      </w:pPr>
      <w:r w:rsidRPr="00240037">
        <w:rPr>
          <w:rFonts w:ascii="Segoe UI Emoji" w:hAnsi="Segoe UI Emoji" w:cs="Segoe UI Emoji"/>
          <w:b/>
          <w:bCs/>
        </w:rPr>
        <w:t>⚡</w:t>
      </w:r>
      <w:r w:rsidRPr="00240037">
        <w:rPr>
          <w:b/>
          <w:bCs/>
        </w:rPr>
        <w:t xml:space="preserve"> Metabolic Freedom in Touchpoints180</w:t>
      </w:r>
    </w:p>
    <w:p w14:paraId="4DA5D52A" w14:textId="77777777" w:rsidR="00240037" w:rsidRPr="00240037" w:rsidRDefault="00240037" w:rsidP="0049782D">
      <w:pPr>
        <w:ind w:left="720"/>
      </w:pPr>
      <w:r w:rsidRPr="00240037">
        <w:t>Therapeutic ketosis in Touchpoints180 provides:</w:t>
      </w:r>
      <w:r w:rsidRPr="00240037">
        <w:br/>
      </w:r>
      <w:r w:rsidRPr="00240037">
        <w:rPr>
          <w:rFonts w:ascii="Segoe UI Emoji" w:hAnsi="Segoe UI Emoji" w:cs="Segoe UI Emoji"/>
        </w:rPr>
        <w:t>🔥</w:t>
      </w:r>
      <w:r w:rsidRPr="00240037">
        <w:t xml:space="preserve"> </w:t>
      </w:r>
      <w:r w:rsidRPr="00240037">
        <w:rPr>
          <w:b/>
          <w:bCs/>
        </w:rPr>
        <w:t>Lower Insulin</w:t>
      </w:r>
      <w:r w:rsidRPr="00240037">
        <w:t xml:space="preserve"> – Shifts the body into fat-burning mode.</w:t>
      </w:r>
      <w:r w:rsidRPr="00240037">
        <w:br/>
      </w:r>
      <w:r w:rsidRPr="00240037">
        <w:rPr>
          <w:rFonts w:ascii="Segoe UI Emoji" w:hAnsi="Segoe UI Emoji" w:cs="Segoe UI Emoji"/>
        </w:rPr>
        <w:t>🔥</w:t>
      </w:r>
      <w:r w:rsidRPr="00240037">
        <w:t xml:space="preserve"> </w:t>
      </w:r>
      <w:r w:rsidRPr="00240037">
        <w:rPr>
          <w:b/>
          <w:bCs/>
        </w:rPr>
        <w:t>Balanced Leptin &amp; Ghrelin</w:t>
      </w:r>
      <w:r w:rsidRPr="00240037">
        <w:t xml:space="preserve"> – Appetite and satiety signals function optimally.</w:t>
      </w:r>
      <w:r w:rsidRPr="00240037">
        <w:br/>
      </w:r>
      <w:r w:rsidRPr="00240037">
        <w:rPr>
          <w:rFonts w:ascii="Segoe UI Emoji" w:hAnsi="Segoe UI Emoji" w:cs="Segoe UI Emoji"/>
        </w:rPr>
        <w:t>🔥</w:t>
      </w:r>
      <w:r w:rsidRPr="00240037">
        <w:t xml:space="preserve"> </w:t>
      </w:r>
      <w:r w:rsidRPr="00240037">
        <w:rPr>
          <w:b/>
          <w:bCs/>
        </w:rPr>
        <w:t>Enhanced Energy &amp; Clarity</w:t>
      </w:r>
      <w:r w:rsidRPr="00240037">
        <w:t xml:space="preserve"> – Stable blood sugar means steady focus and mental sharpness.</w:t>
      </w:r>
    </w:p>
    <w:p w14:paraId="6DEF78AF" w14:textId="77777777" w:rsidR="00240037" w:rsidRPr="00240037" w:rsidRDefault="00240037" w:rsidP="00240037">
      <w:r w:rsidRPr="00240037">
        <w:rPr>
          <w:rFonts w:ascii="Segoe UI Emoji" w:hAnsi="Segoe UI Emoji" w:cs="Segoe UI Emoji"/>
        </w:rPr>
        <w:t>📌</w:t>
      </w:r>
      <w:r w:rsidRPr="00240037">
        <w:t xml:space="preserve"> </w:t>
      </w:r>
      <w:r w:rsidRPr="00240037">
        <w:rPr>
          <w:b/>
          <w:bCs/>
        </w:rPr>
        <w:t>Action Step:</w:t>
      </w:r>
      <w:r w:rsidRPr="00240037">
        <w:t xml:space="preserve"> Choose </w:t>
      </w:r>
      <w:r w:rsidRPr="00240037">
        <w:rPr>
          <w:b/>
          <w:bCs/>
        </w:rPr>
        <w:t>one insulin-lowering strategy</w:t>
      </w:r>
      <w:r w:rsidRPr="00240037">
        <w:t xml:space="preserve"> and apply it for the next 7 days, tracking changes in hunger, energy, and mental clarity!</w:t>
      </w:r>
    </w:p>
    <w:p w14:paraId="179A2911" w14:textId="77777777" w:rsidR="00D93FA6" w:rsidRDefault="00D93FA6"/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37"/>
    <w:rsid w:val="000F5AE2"/>
    <w:rsid w:val="00215201"/>
    <w:rsid w:val="00240037"/>
    <w:rsid w:val="0049782D"/>
    <w:rsid w:val="008229F1"/>
    <w:rsid w:val="00B13B45"/>
    <w:rsid w:val="00D93FA6"/>
    <w:rsid w:val="00D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B3756"/>
  <w15:chartTrackingRefBased/>
  <w15:docId w15:val="{FB9280B5-7154-4AC9-9B27-D734DEC9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0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1673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1</cp:revision>
  <dcterms:created xsi:type="dcterms:W3CDTF">2025-02-17T16:21:00Z</dcterms:created>
  <dcterms:modified xsi:type="dcterms:W3CDTF">2025-02-17T16:34:00Z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338a907b-ab95-43dd-a295-1d8a7f20620b</vt:lpwstr>
  </property>
</Properties>
</file>